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51" w:rsidRDefault="007D3051" w:rsidP="007D3051">
      <w:pPr>
        <w:jc w:val="center"/>
        <w:rPr>
          <w:rFonts w:ascii="Arial" w:hAnsi="Arial" w:cs="Arial"/>
          <w:b/>
          <w:sz w:val="32"/>
          <w:szCs w:val="32"/>
        </w:rPr>
      </w:pPr>
      <w:r w:rsidRPr="007D3051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.</w:t>
      </w:r>
      <w:r w:rsidRPr="007D3051">
        <w:rPr>
          <w:rFonts w:ascii="Arial" w:hAnsi="Arial" w:cs="Arial"/>
          <w:b/>
          <w:sz w:val="32"/>
          <w:szCs w:val="32"/>
        </w:rPr>
        <w:t>05</w:t>
      </w:r>
      <w:r w:rsidR="00376F2B">
        <w:rPr>
          <w:rFonts w:ascii="Arial" w:hAnsi="Arial" w:cs="Arial"/>
          <w:b/>
          <w:sz w:val="32"/>
          <w:szCs w:val="32"/>
        </w:rPr>
        <w:t>.2020г.</w:t>
      </w:r>
      <w:r>
        <w:rPr>
          <w:rFonts w:ascii="Arial" w:hAnsi="Arial" w:cs="Arial"/>
          <w:b/>
          <w:sz w:val="32"/>
          <w:szCs w:val="32"/>
        </w:rPr>
        <w:t xml:space="preserve"> № 17</w:t>
      </w:r>
    </w:p>
    <w:p w:rsidR="007D3051" w:rsidRDefault="007D3051" w:rsidP="007D305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E3440B" w:rsidRDefault="00376F2B" w:rsidP="007D305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7D3051" w:rsidRDefault="007D3051" w:rsidP="00E3440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</w:t>
      </w:r>
      <w:r w:rsidR="00E3440B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РАЙОН </w:t>
      </w:r>
    </w:p>
    <w:p w:rsidR="00376F2B" w:rsidRDefault="00376F2B" w:rsidP="007D30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7D3051">
        <w:rPr>
          <w:rFonts w:ascii="Arial" w:hAnsi="Arial" w:cs="Arial"/>
          <w:b/>
          <w:sz w:val="32"/>
          <w:szCs w:val="32"/>
        </w:rPr>
        <w:t xml:space="preserve"> «УКЫР»</w:t>
      </w:r>
    </w:p>
    <w:p w:rsidR="007D3051" w:rsidRDefault="007D3051" w:rsidP="007D30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76F2B" w:rsidRDefault="00376F2B" w:rsidP="007D3051">
      <w:pPr>
        <w:jc w:val="center"/>
        <w:rPr>
          <w:rFonts w:ascii="Arial" w:hAnsi="Arial" w:cs="Arial"/>
          <w:b/>
          <w:sz w:val="32"/>
          <w:szCs w:val="32"/>
        </w:rPr>
      </w:pPr>
    </w:p>
    <w:p w:rsidR="00376F2B" w:rsidRDefault="00376F2B" w:rsidP="007D30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ПОРЯДКА ПРОВЕДЕНИЯ ОЦЕНКИ ТЕХНИЧЕСКОГО СОСТОЯНИЯ АВТОМОБ</w:t>
      </w:r>
      <w:r w:rsidR="00A720D0">
        <w:rPr>
          <w:rFonts w:ascii="Arial" w:hAnsi="Arial" w:cs="Arial"/>
          <w:b/>
          <w:sz w:val="32"/>
          <w:szCs w:val="32"/>
        </w:rPr>
        <w:t>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ЛЬНЫХ ДОРОГ ОБЩЕГО ПОЛЬЗОВАНИЯ МЕСТНОГО ЗНАЧЕНИЯ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«УКЫР» БОХАНСКОГО РАЙОНА ИРКУТСКОЙ ОБЛАСТИ</w:t>
      </w:r>
    </w:p>
    <w:p w:rsidR="00824000" w:rsidRDefault="00824000" w:rsidP="007D3051">
      <w:pPr>
        <w:jc w:val="center"/>
        <w:rPr>
          <w:rFonts w:ascii="Arial" w:hAnsi="Arial" w:cs="Arial"/>
          <w:b/>
          <w:sz w:val="32"/>
          <w:szCs w:val="32"/>
        </w:rPr>
      </w:pPr>
    </w:p>
    <w:p w:rsidR="007D3051" w:rsidRDefault="007D3051" w:rsidP="007D3051">
      <w:pPr>
        <w:ind w:firstLine="540"/>
        <w:jc w:val="both"/>
        <w:rPr>
          <w:rFonts w:ascii="Arial" w:hAnsi="Arial" w:cs="Arial"/>
        </w:rPr>
      </w:pPr>
      <w:proofErr w:type="gramStart"/>
      <w:r w:rsidRPr="00824000">
        <w:rPr>
          <w:rFonts w:ascii="Arial" w:hAnsi="Arial" w:cs="Arial"/>
        </w:rPr>
        <w:t>В соот</w:t>
      </w:r>
      <w:r w:rsidR="00824000" w:rsidRPr="00824000">
        <w:rPr>
          <w:rFonts w:ascii="Arial" w:hAnsi="Arial" w:cs="Arial"/>
        </w:rPr>
        <w:t>ветствии с пунктом 19 статьи 14</w:t>
      </w:r>
      <w:r w:rsidRPr="00824000">
        <w:rPr>
          <w:rFonts w:ascii="Arial" w:hAnsi="Arial" w:cs="Arial"/>
        </w:rPr>
        <w:t xml:space="preserve"> Федерального закона "Об общих принципах организации местного самоуправления в Российской Федерации" от 06.10.2003 № 131-ФЗ, со статьей 2 Федерального закона Российской Федерации от 10.12.1995 года №196-ФЗ «О безопасности дорожного движения», </w:t>
      </w:r>
      <w:r w:rsidRPr="00824000">
        <w:rPr>
          <w:rFonts w:ascii="Arial" w:hAnsi="Arial" w:cs="Arial"/>
          <w:shd w:val="clear" w:color="auto" w:fill="FFFFFF"/>
        </w:rPr>
        <w:t xml:space="preserve">в целях реализации пункта 4 статьи 17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824000">
          <w:rPr>
            <w:rFonts w:ascii="Arial" w:hAnsi="Arial" w:cs="Arial"/>
            <w:shd w:val="clear" w:color="auto" w:fill="FFFFFF"/>
          </w:rPr>
          <w:t>2007 г</w:t>
        </w:r>
      </w:smartTag>
      <w:r w:rsidRPr="00824000">
        <w:rPr>
          <w:rFonts w:ascii="Arial" w:hAnsi="Arial" w:cs="Arial"/>
          <w:shd w:val="clear" w:color="auto" w:fill="FFFFFF"/>
        </w:rPr>
        <w:t>. № 257-ФЗ "Об автомобильных дорогах и о дорожной деятельности в Российской</w:t>
      </w:r>
      <w:proofErr w:type="gramEnd"/>
      <w:r w:rsidRPr="00824000">
        <w:rPr>
          <w:rFonts w:ascii="Arial" w:hAnsi="Arial" w:cs="Arial"/>
          <w:shd w:val="clear" w:color="auto" w:fill="FFFFFF"/>
        </w:rPr>
        <w:t xml:space="preserve"> Федерации и о внесении изменений в отдельные законодательные акты Российской Федерации" (Собрание законодательства Российской Федерации, 2007, № 46, ст. 5553; 2008, № 20, ст. 2251; № 30 (ч. 1), ст. 3597; № 30 (ч. 2), ст. 3616; № 49, ст. 5744; 2009, № 29, ст. 3582) и в соответствии с пунктом 5.2.53.25 Положения о </w:t>
      </w:r>
      <w:proofErr w:type="gramStart"/>
      <w:r w:rsidRPr="00824000">
        <w:rPr>
          <w:rFonts w:ascii="Arial" w:hAnsi="Arial" w:cs="Arial"/>
          <w:shd w:val="clear" w:color="auto" w:fill="FFFFFF"/>
        </w:rPr>
        <w:t xml:space="preserve">Министерстве транспорта Российской Федерации,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824000">
          <w:rPr>
            <w:rFonts w:ascii="Arial" w:hAnsi="Arial" w:cs="Arial"/>
            <w:shd w:val="clear" w:color="auto" w:fill="FFFFFF"/>
          </w:rPr>
          <w:t>2004 г</w:t>
        </w:r>
      </w:smartTag>
      <w:r w:rsidRPr="00824000">
        <w:rPr>
          <w:rFonts w:ascii="Arial" w:hAnsi="Arial" w:cs="Arial"/>
          <w:shd w:val="clear" w:color="auto" w:fill="FFFFFF"/>
        </w:rPr>
        <w:t>. №</w:t>
      </w:r>
      <w:r w:rsidRPr="00824000">
        <w:rPr>
          <w:rFonts w:ascii="Arial" w:hAnsi="Arial" w:cs="Arial"/>
        </w:rPr>
        <w:t xml:space="preserve">, и </w:t>
      </w:r>
      <w:r w:rsidRPr="00824000">
        <w:rPr>
          <w:rFonts w:ascii="Arial" w:hAnsi="Arial" w:cs="Arial"/>
          <w:shd w:val="clear" w:color="auto" w:fill="FFFFFF"/>
        </w:rPr>
        <w:t xml:space="preserve">приказа Минтранса РФ от 27 августа </w:t>
      </w:r>
      <w:smartTag w:uri="urn:schemas-microsoft-com:office:smarttags" w:element="metricconverter">
        <w:smartTagPr>
          <w:attr w:name="ProductID" w:val="2009 г"/>
        </w:smartTagPr>
        <w:r w:rsidRPr="00824000">
          <w:rPr>
            <w:rFonts w:ascii="Arial" w:hAnsi="Arial" w:cs="Arial"/>
            <w:shd w:val="clear" w:color="auto" w:fill="FFFFFF"/>
          </w:rPr>
          <w:t>2009 г</w:t>
        </w:r>
      </w:smartTag>
      <w:r w:rsidR="00824000">
        <w:rPr>
          <w:rFonts w:ascii="Arial" w:hAnsi="Arial" w:cs="Arial"/>
          <w:shd w:val="clear" w:color="auto" w:fill="FFFFFF"/>
        </w:rPr>
        <w:t xml:space="preserve">. № 150 </w:t>
      </w:r>
      <w:r w:rsidRPr="00824000">
        <w:rPr>
          <w:rFonts w:ascii="Arial" w:hAnsi="Arial" w:cs="Arial"/>
          <w:shd w:val="clear" w:color="auto" w:fill="FFFFFF"/>
        </w:rPr>
        <w:t>"О порядке проведения оценки технического состояния автомобильных дорог"</w:t>
      </w:r>
      <w:r w:rsidRPr="00824000">
        <w:rPr>
          <w:rFonts w:ascii="Arial" w:hAnsi="Arial" w:cs="Arial"/>
        </w:rPr>
        <w:t>, руководствуясь Уставом муни</w:t>
      </w:r>
      <w:r w:rsidR="00824000">
        <w:rPr>
          <w:rFonts w:ascii="Arial" w:hAnsi="Arial" w:cs="Arial"/>
        </w:rPr>
        <w:t>ципального образования «</w:t>
      </w:r>
      <w:proofErr w:type="spellStart"/>
      <w:r w:rsidR="00824000">
        <w:rPr>
          <w:rFonts w:ascii="Arial" w:hAnsi="Arial" w:cs="Arial"/>
        </w:rPr>
        <w:t>Укыр</w:t>
      </w:r>
      <w:proofErr w:type="spellEnd"/>
      <w:r w:rsidR="00824000">
        <w:rPr>
          <w:rFonts w:ascii="Arial" w:hAnsi="Arial" w:cs="Arial"/>
        </w:rPr>
        <w:t>»:</w:t>
      </w:r>
      <w:proofErr w:type="gramEnd"/>
    </w:p>
    <w:p w:rsidR="00824000" w:rsidRPr="00824000" w:rsidRDefault="00824000" w:rsidP="00824000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7D3051" w:rsidRPr="00824000" w:rsidRDefault="007D3051" w:rsidP="00824000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24000">
        <w:rPr>
          <w:rFonts w:ascii="Arial" w:hAnsi="Arial" w:cs="Arial"/>
          <w:b/>
          <w:sz w:val="30"/>
          <w:szCs w:val="30"/>
        </w:rPr>
        <w:t>ПОСТАНОВЛЯЮ:</w:t>
      </w:r>
    </w:p>
    <w:p w:rsidR="00824000" w:rsidRPr="00824000" w:rsidRDefault="00824000" w:rsidP="00824000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7D3051" w:rsidRPr="00824000" w:rsidRDefault="00824000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1. Утвердить прилагаемый </w:t>
      </w:r>
      <w:r w:rsidR="007D3051" w:rsidRPr="00824000">
        <w:rPr>
          <w:rFonts w:ascii="Arial" w:hAnsi="Arial" w:cs="Arial"/>
        </w:rPr>
        <w:t xml:space="preserve">Порядок </w:t>
      </w:r>
      <w:proofErr w:type="gramStart"/>
      <w:r w:rsidR="007D3051" w:rsidRPr="00824000">
        <w:rPr>
          <w:rFonts w:ascii="Arial" w:hAnsi="Arial" w:cs="Arial"/>
        </w:rPr>
        <w:t>проведения оценки технического состояния</w:t>
      </w:r>
      <w:r>
        <w:rPr>
          <w:rFonts w:ascii="Arial" w:hAnsi="Arial" w:cs="Arial"/>
        </w:rPr>
        <w:t xml:space="preserve"> </w:t>
      </w:r>
      <w:r w:rsidR="007D3051" w:rsidRPr="00824000">
        <w:rPr>
          <w:rFonts w:ascii="Arial" w:hAnsi="Arial" w:cs="Arial"/>
          <w:bCs/>
        </w:rPr>
        <w:t>автомобильных дорог общего пользования местного</w:t>
      </w:r>
      <w:proofErr w:type="gramEnd"/>
      <w:r w:rsidR="007D3051" w:rsidRPr="00824000">
        <w:rPr>
          <w:rFonts w:ascii="Arial" w:hAnsi="Arial" w:cs="Arial"/>
          <w:bCs/>
        </w:rPr>
        <w:t xml:space="preserve"> значения</w:t>
      </w:r>
      <w:r w:rsidR="007D3051" w:rsidRPr="00824000">
        <w:rPr>
          <w:rFonts w:ascii="Arial" w:hAnsi="Arial" w:cs="Arial"/>
        </w:rPr>
        <w:t>, расположенных на территории муниципального образования «</w:t>
      </w:r>
      <w:proofErr w:type="spellStart"/>
      <w:r w:rsidR="007D3051" w:rsidRPr="00824000">
        <w:rPr>
          <w:rFonts w:ascii="Arial" w:hAnsi="Arial" w:cs="Arial"/>
        </w:rPr>
        <w:t>Укыр</w:t>
      </w:r>
      <w:proofErr w:type="spellEnd"/>
      <w:r w:rsidR="007D3051" w:rsidRPr="00824000">
        <w:rPr>
          <w:rFonts w:ascii="Arial" w:hAnsi="Arial" w:cs="Arial"/>
        </w:rPr>
        <w:t xml:space="preserve">» </w:t>
      </w:r>
      <w:proofErr w:type="spellStart"/>
      <w:r w:rsidR="007D3051" w:rsidRPr="00824000">
        <w:rPr>
          <w:rFonts w:ascii="Arial" w:hAnsi="Arial" w:cs="Arial"/>
        </w:rPr>
        <w:t>Боханского</w:t>
      </w:r>
      <w:proofErr w:type="spellEnd"/>
      <w:r w:rsidR="007D3051" w:rsidRPr="00824000">
        <w:rPr>
          <w:rFonts w:ascii="Arial" w:hAnsi="Arial" w:cs="Arial"/>
        </w:rPr>
        <w:t xml:space="preserve"> района Иркутской области (приложение 1).</w:t>
      </w:r>
    </w:p>
    <w:p w:rsidR="007D3051" w:rsidRPr="00824000" w:rsidRDefault="007D3051" w:rsidP="00824000">
      <w:pPr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2. </w:t>
      </w:r>
      <w:r w:rsidRPr="00824000">
        <w:rPr>
          <w:rFonts w:ascii="Arial" w:hAnsi="Arial" w:cs="Arial"/>
          <w:shd w:val="clear" w:color="auto" w:fill="FFFFFF"/>
        </w:rPr>
        <w:t xml:space="preserve">Утвердить положение о постоянно действующей комиссии </w:t>
      </w:r>
      <w:r w:rsidRPr="00824000">
        <w:rPr>
          <w:rFonts w:ascii="Arial" w:hAnsi="Arial" w:cs="Arial"/>
        </w:rPr>
        <w:t>по оценке технического состояния автомобильных дорог общего пользования местного значения, расположенных на территории муниципального образования «</w:t>
      </w:r>
      <w:proofErr w:type="spellStart"/>
      <w:r w:rsidRPr="00824000">
        <w:rPr>
          <w:rFonts w:ascii="Arial" w:hAnsi="Arial" w:cs="Arial"/>
        </w:rPr>
        <w:t>Укыр</w:t>
      </w:r>
      <w:proofErr w:type="spellEnd"/>
      <w:r w:rsidRPr="00824000">
        <w:rPr>
          <w:rFonts w:ascii="Arial" w:hAnsi="Arial" w:cs="Arial"/>
        </w:rPr>
        <w:t>» (приложение 2).</w:t>
      </w:r>
    </w:p>
    <w:p w:rsidR="007D3051" w:rsidRPr="00824000" w:rsidRDefault="007D3051" w:rsidP="00824000">
      <w:pPr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3. Создать и утвердить состав комиссии по оценке технического состояния автомобильных дорог общего пользования местного значения (приложение 3).</w:t>
      </w:r>
    </w:p>
    <w:p w:rsidR="007D3051" w:rsidRPr="00824000" w:rsidRDefault="00824000" w:rsidP="00824000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7D3051" w:rsidRPr="00824000">
        <w:rPr>
          <w:rFonts w:ascii="Arial" w:hAnsi="Arial" w:cs="Arial"/>
        </w:rPr>
        <w:t xml:space="preserve">Настоящее постановление подлежит официальному опубликованию </w:t>
      </w:r>
      <w:r>
        <w:rPr>
          <w:rFonts w:ascii="Arial" w:hAnsi="Arial" w:cs="Arial"/>
        </w:rPr>
        <w:t>на официальном сайте МО "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"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824000">
        <w:rPr>
          <w:rFonts w:ascii="Arial" w:hAnsi="Arial" w:cs="Arial"/>
        </w:rPr>
        <w:t>5. Настоящее постановление вступает в силу на следующий день после его официального опубликования.</w:t>
      </w:r>
    </w:p>
    <w:p w:rsidR="007D3051" w:rsidRDefault="007D3051" w:rsidP="00824000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</w:p>
    <w:p w:rsidR="00824000" w:rsidRPr="00824000" w:rsidRDefault="00824000" w:rsidP="00824000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</w:p>
    <w:p w:rsidR="00824000" w:rsidRPr="00824000" w:rsidRDefault="007D3051" w:rsidP="00824000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Глава </w:t>
      </w:r>
      <w:r w:rsidR="00824000" w:rsidRPr="00824000">
        <w:rPr>
          <w:rFonts w:ascii="Arial" w:hAnsi="Arial" w:cs="Arial"/>
        </w:rPr>
        <w:t>муниципального образования</w:t>
      </w:r>
      <w:r w:rsidRPr="00824000">
        <w:rPr>
          <w:rFonts w:ascii="Arial" w:hAnsi="Arial" w:cs="Arial"/>
        </w:rPr>
        <w:t xml:space="preserve"> «</w:t>
      </w:r>
      <w:proofErr w:type="spellStart"/>
      <w:r w:rsidRPr="00824000">
        <w:rPr>
          <w:rFonts w:ascii="Arial" w:hAnsi="Arial" w:cs="Arial"/>
        </w:rPr>
        <w:t>Укыр</w:t>
      </w:r>
      <w:proofErr w:type="spellEnd"/>
      <w:r w:rsidRPr="00824000">
        <w:rPr>
          <w:rFonts w:ascii="Arial" w:hAnsi="Arial" w:cs="Arial"/>
        </w:rPr>
        <w:t xml:space="preserve">» </w:t>
      </w:r>
    </w:p>
    <w:p w:rsidR="007D3051" w:rsidRPr="00824000" w:rsidRDefault="007D3051" w:rsidP="00824000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  <w:proofErr w:type="spellStart"/>
      <w:r w:rsidRPr="00824000">
        <w:rPr>
          <w:rFonts w:ascii="Arial" w:hAnsi="Arial" w:cs="Arial"/>
        </w:rPr>
        <w:t>Багайников</w:t>
      </w:r>
      <w:proofErr w:type="spellEnd"/>
      <w:r w:rsidR="00824000" w:rsidRPr="00824000">
        <w:rPr>
          <w:rFonts w:ascii="Arial" w:hAnsi="Arial" w:cs="Arial"/>
        </w:rPr>
        <w:t xml:space="preserve"> Владимир Алексеевич</w:t>
      </w:r>
    </w:p>
    <w:p w:rsidR="007D3051" w:rsidRPr="00824000" w:rsidRDefault="007D3051" w:rsidP="00824000">
      <w:pPr>
        <w:jc w:val="right"/>
        <w:rPr>
          <w:rFonts w:ascii="Courier New" w:hAnsi="Courier New" w:cs="Courier New"/>
          <w:sz w:val="22"/>
          <w:szCs w:val="22"/>
        </w:rPr>
      </w:pPr>
    </w:p>
    <w:p w:rsidR="007D3051" w:rsidRPr="00824000" w:rsidRDefault="007D3051" w:rsidP="007D3051">
      <w:pPr>
        <w:jc w:val="right"/>
        <w:rPr>
          <w:rFonts w:ascii="Courier New" w:hAnsi="Courier New" w:cs="Courier New"/>
          <w:sz w:val="22"/>
          <w:szCs w:val="22"/>
        </w:rPr>
      </w:pPr>
    </w:p>
    <w:p w:rsidR="007D3051" w:rsidRPr="00824000" w:rsidRDefault="007D3051" w:rsidP="007D3051">
      <w:pPr>
        <w:jc w:val="right"/>
        <w:rPr>
          <w:rFonts w:ascii="Courier New" w:hAnsi="Courier New" w:cs="Courier New"/>
          <w:sz w:val="22"/>
          <w:szCs w:val="22"/>
        </w:rPr>
      </w:pPr>
      <w:r w:rsidRPr="00824000">
        <w:rPr>
          <w:rFonts w:ascii="Courier New" w:hAnsi="Courier New" w:cs="Courier New"/>
          <w:sz w:val="22"/>
          <w:szCs w:val="22"/>
        </w:rPr>
        <w:t>Утверждено</w:t>
      </w:r>
    </w:p>
    <w:p w:rsidR="007D3051" w:rsidRPr="00824000" w:rsidRDefault="007D3051" w:rsidP="007D3051">
      <w:pPr>
        <w:jc w:val="right"/>
        <w:rPr>
          <w:rFonts w:ascii="Courier New" w:hAnsi="Courier New" w:cs="Courier New"/>
          <w:sz w:val="22"/>
          <w:szCs w:val="22"/>
        </w:rPr>
      </w:pPr>
      <w:r w:rsidRPr="00824000">
        <w:rPr>
          <w:rFonts w:ascii="Courier New" w:hAnsi="Courier New" w:cs="Courier New"/>
          <w:sz w:val="22"/>
          <w:szCs w:val="22"/>
        </w:rPr>
        <w:t>постановлением МО «</w:t>
      </w:r>
      <w:proofErr w:type="spellStart"/>
      <w:r w:rsidRPr="00824000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824000">
        <w:rPr>
          <w:rFonts w:ascii="Courier New" w:hAnsi="Courier New" w:cs="Courier New"/>
          <w:sz w:val="22"/>
          <w:szCs w:val="22"/>
        </w:rPr>
        <w:t>»</w:t>
      </w:r>
    </w:p>
    <w:p w:rsidR="007D3051" w:rsidRPr="00824000" w:rsidRDefault="007D3051" w:rsidP="007D3051">
      <w:pPr>
        <w:tabs>
          <w:tab w:val="left" w:pos="567"/>
          <w:tab w:val="right" w:pos="4111"/>
        </w:tabs>
        <w:jc w:val="right"/>
        <w:rPr>
          <w:rFonts w:ascii="Courier New" w:hAnsi="Courier New" w:cs="Courier New"/>
          <w:sz w:val="22"/>
          <w:szCs w:val="22"/>
        </w:rPr>
      </w:pPr>
      <w:r w:rsidRPr="00824000">
        <w:rPr>
          <w:rFonts w:ascii="Courier New" w:hAnsi="Courier New" w:cs="Courier New"/>
          <w:sz w:val="22"/>
          <w:szCs w:val="22"/>
        </w:rPr>
        <w:t>от 20.05.2020 года № 17</w:t>
      </w:r>
    </w:p>
    <w:p w:rsidR="007D3051" w:rsidRPr="00824000" w:rsidRDefault="007D3051" w:rsidP="007D305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24000">
        <w:rPr>
          <w:rFonts w:ascii="Courier New" w:hAnsi="Courier New" w:cs="Courier New"/>
          <w:sz w:val="22"/>
          <w:szCs w:val="22"/>
        </w:rPr>
        <w:t>(приложение1</w:t>
      </w:r>
      <w:proofErr w:type="gramStart"/>
      <w:r w:rsidRPr="00824000">
        <w:rPr>
          <w:rFonts w:ascii="Courier New" w:hAnsi="Courier New" w:cs="Courier New"/>
          <w:sz w:val="22"/>
          <w:szCs w:val="22"/>
        </w:rPr>
        <w:t xml:space="preserve"> )</w:t>
      </w:r>
      <w:proofErr w:type="gramEnd"/>
    </w:p>
    <w:p w:rsidR="007D3051" w:rsidRPr="00824000" w:rsidRDefault="007D3051" w:rsidP="007D3051">
      <w:pPr>
        <w:pStyle w:val="a4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7D3051" w:rsidRPr="00824000" w:rsidRDefault="007D3051" w:rsidP="007D305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824000">
        <w:rPr>
          <w:rFonts w:ascii="Arial" w:hAnsi="Arial" w:cs="Arial"/>
          <w:b/>
          <w:sz w:val="30"/>
          <w:szCs w:val="30"/>
        </w:rPr>
        <w:t>Порядок</w:t>
      </w:r>
    </w:p>
    <w:p w:rsidR="007D3051" w:rsidRPr="00824000" w:rsidRDefault="007D3051" w:rsidP="007D305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824000">
        <w:rPr>
          <w:rFonts w:ascii="Arial" w:hAnsi="Arial" w:cs="Arial"/>
          <w:b/>
          <w:sz w:val="30"/>
          <w:szCs w:val="30"/>
        </w:rPr>
        <w:t xml:space="preserve">проведения оценки технического состояния </w:t>
      </w:r>
      <w:r w:rsidRPr="00824000">
        <w:rPr>
          <w:rFonts w:ascii="Arial" w:hAnsi="Arial" w:cs="Arial"/>
          <w:b/>
          <w:bCs/>
          <w:sz w:val="30"/>
          <w:szCs w:val="30"/>
        </w:rPr>
        <w:t>автомобильных дорог общего пользования местного значения</w:t>
      </w:r>
      <w:r w:rsidRPr="00824000">
        <w:rPr>
          <w:rFonts w:ascii="Arial" w:hAnsi="Arial" w:cs="Arial"/>
          <w:b/>
          <w:sz w:val="30"/>
          <w:szCs w:val="30"/>
        </w:rPr>
        <w:t>, расположенных на территории муниципального образования «</w:t>
      </w:r>
      <w:proofErr w:type="spellStart"/>
      <w:r w:rsidRPr="00824000">
        <w:rPr>
          <w:rFonts w:ascii="Arial" w:hAnsi="Arial" w:cs="Arial"/>
          <w:b/>
          <w:sz w:val="30"/>
          <w:szCs w:val="30"/>
        </w:rPr>
        <w:t>Укыр</w:t>
      </w:r>
      <w:proofErr w:type="spellEnd"/>
      <w:r w:rsidRPr="00824000">
        <w:rPr>
          <w:rFonts w:ascii="Arial" w:hAnsi="Arial" w:cs="Arial"/>
          <w:b/>
          <w:sz w:val="30"/>
          <w:szCs w:val="30"/>
        </w:rPr>
        <w:t xml:space="preserve">» </w:t>
      </w:r>
      <w:proofErr w:type="spellStart"/>
      <w:r w:rsidRPr="00824000">
        <w:rPr>
          <w:rFonts w:ascii="Arial" w:hAnsi="Arial" w:cs="Arial"/>
          <w:b/>
          <w:sz w:val="30"/>
          <w:szCs w:val="30"/>
        </w:rPr>
        <w:t>Боханского</w:t>
      </w:r>
      <w:proofErr w:type="spellEnd"/>
      <w:r w:rsidRPr="00824000">
        <w:rPr>
          <w:rFonts w:ascii="Arial" w:hAnsi="Arial" w:cs="Arial"/>
          <w:b/>
          <w:sz w:val="30"/>
          <w:szCs w:val="30"/>
        </w:rPr>
        <w:t xml:space="preserve"> района Иркутской области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</w:t>
      </w:r>
      <w:r w:rsidRPr="00824000">
        <w:rPr>
          <w:rFonts w:ascii="Arial" w:hAnsi="Arial" w:cs="Arial"/>
          <w:bCs/>
        </w:rPr>
        <w:t>автомобильных дорог общего пользования местного значения</w:t>
      </w:r>
      <w:r w:rsidRPr="00824000">
        <w:rPr>
          <w:rFonts w:ascii="Arial" w:hAnsi="Arial" w:cs="Arial"/>
        </w:rPr>
        <w:t>, расположенных на территории муниципального образования «</w:t>
      </w:r>
      <w:proofErr w:type="spellStart"/>
      <w:r w:rsidRPr="00824000">
        <w:rPr>
          <w:rFonts w:ascii="Arial" w:hAnsi="Arial" w:cs="Arial"/>
        </w:rPr>
        <w:t>Укыр</w:t>
      </w:r>
      <w:proofErr w:type="spellEnd"/>
      <w:r w:rsidRPr="00824000">
        <w:rPr>
          <w:rFonts w:ascii="Arial" w:hAnsi="Arial" w:cs="Arial"/>
        </w:rPr>
        <w:t xml:space="preserve">»,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2</w:t>
      </w:r>
      <w:r w:rsidR="00197A07">
        <w:rPr>
          <w:rFonts w:ascii="Arial" w:hAnsi="Arial" w:cs="Arial"/>
        </w:rPr>
        <w:t>. Для целей настоящего Порядка: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под оценкой технического состояния </w:t>
      </w:r>
      <w:r w:rsidRPr="00824000">
        <w:rPr>
          <w:rFonts w:ascii="Arial" w:hAnsi="Arial" w:cs="Arial"/>
          <w:bCs/>
        </w:rPr>
        <w:t>автомобильных дорог общего пользования местного значения</w:t>
      </w:r>
      <w:r w:rsidRPr="00824000">
        <w:rPr>
          <w:rFonts w:ascii="Arial" w:hAnsi="Arial" w:cs="Arial"/>
        </w:rPr>
        <w:t>, расположенных на территории муниципального образования «</w:t>
      </w:r>
      <w:proofErr w:type="spellStart"/>
      <w:r w:rsidRPr="00824000">
        <w:rPr>
          <w:rFonts w:ascii="Arial" w:hAnsi="Arial" w:cs="Arial"/>
        </w:rPr>
        <w:t>Укыр</w:t>
      </w:r>
      <w:proofErr w:type="spellEnd"/>
      <w:r w:rsidRPr="00824000">
        <w:rPr>
          <w:rFonts w:ascii="Arial" w:hAnsi="Arial" w:cs="Arial"/>
        </w:rPr>
        <w:t>»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</w:t>
      </w:r>
      <w:r w:rsidR="00197A07">
        <w:rPr>
          <w:rFonts w:ascii="Arial" w:hAnsi="Arial" w:cs="Arial"/>
        </w:rPr>
        <w:t>егулирования;</w:t>
      </w:r>
    </w:p>
    <w:p w:rsidR="007D3051" w:rsidRPr="00824000" w:rsidRDefault="007D3051" w:rsidP="00824000">
      <w:pPr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под диагностикой автомоб</w:t>
      </w:r>
      <w:r w:rsidR="00197A07">
        <w:rPr>
          <w:rFonts w:ascii="Arial" w:hAnsi="Arial" w:cs="Arial"/>
        </w:rPr>
        <w:t>ильной дороги местного значения</w:t>
      </w:r>
      <w:r w:rsidRPr="00824000">
        <w:rPr>
          <w:rFonts w:ascii="Arial" w:hAnsi="Arial" w:cs="Arial"/>
        </w:rPr>
        <w:t xml:space="preserve">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</w:t>
      </w:r>
      <w:r w:rsidR="00197A07">
        <w:rPr>
          <w:rFonts w:ascii="Arial" w:hAnsi="Arial" w:cs="Arial"/>
        </w:rPr>
        <w:t>еристиках транспортных потоков;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</w:t>
      </w:r>
      <w:r w:rsidR="00197A07">
        <w:rPr>
          <w:rFonts w:ascii="Arial" w:hAnsi="Arial" w:cs="Arial"/>
        </w:rPr>
        <w:t xml:space="preserve"> свойства автомобильной дороги;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</w:t>
      </w:r>
      <w:r w:rsidR="00197A07">
        <w:rPr>
          <w:rFonts w:ascii="Arial" w:hAnsi="Arial" w:cs="Arial"/>
        </w:rPr>
        <w:t>ктеристик автомобильной дороги;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</w:t>
      </w:r>
      <w:r w:rsidRPr="00824000">
        <w:rPr>
          <w:rFonts w:ascii="Arial" w:hAnsi="Arial" w:cs="Arial"/>
        </w:rPr>
        <w:lastRenderedPageBreak/>
        <w:t>характеристик автомобильной дороги, организации и условий дорожного движения, изменяющихся в процессе экс</w:t>
      </w:r>
      <w:r w:rsidR="00197A07">
        <w:rPr>
          <w:rFonts w:ascii="Arial" w:hAnsi="Arial" w:cs="Arial"/>
        </w:rPr>
        <w:t>плуатации автомобильной дороги;</w:t>
      </w:r>
    </w:p>
    <w:p w:rsidR="007D3051" w:rsidRPr="00824000" w:rsidRDefault="007D3051" w:rsidP="00824000">
      <w:pPr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</w:t>
      </w:r>
      <w:r w:rsidR="00197A07">
        <w:rPr>
          <w:rFonts w:ascii="Arial" w:hAnsi="Arial" w:cs="Arial"/>
        </w:rPr>
        <w:t>нь влияния на окружающую среду.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3. К основным постоянным параметрам и характеристикам автомобильной дороги, определяющим ее </w:t>
      </w:r>
      <w:r w:rsidR="00197A07">
        <w:rPr>
          <w:rFonts w:ascii="Arial" w:hAnsi="Arial" w:cs="Arial"/>
        </w:rPr>
        <w:t>технический уровень, относятся: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ширина проезжей части и земляного поло</w:t>
      </w:r>
      <w:r w:rsidR="00197A07">
        <w:rPr>
          <w:rFonts w:ascii="Arial" w:hAnsi="Arial" w:cs="Arial"/>
        </w:rPr>
        <w:t>тна;</w:t>
      </w:r>
    </w:p>
    <w:p w:rsidR="007D3051" w:rsidRPr="00824000" w:rsidRDefault="00197A07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габарит приближения;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длины прямых, число углов поворотов в плане</w:t>
      </w:r>
      <w:r w:rsidR="00197A07">
        <w:rPr>
          <w:rFonts w:ascii="Arial" w:hAnsi="Arial" w:cs="Arial"/>
        </w:rPr>
        <w:t xml:space="preserve"> трассы и величины их радиусов;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пр</w:t>
      </w:r>
      <w:r w:rsidR="00197A07">
        <w:rPr>
          <w:rFonts w:ascii="Arial" w:hAnsi="Arial" w:cs="Arial"/>
        </w:rPr>
        <w:t>отяженность подъемов и спусков;</w:t>
      </w:r>
    </w:p>
    <w:p w:rsidR="007D3051" w:rsidRPr="00824000" w:rsidRDefault="00197A07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продольный и поперечный уклоны;</w:t>
      </w:r>
    </w:p>
    <w:p w:rsidR="007D3051" w:rsidRPr="00824000" w:rsidRDefault="00197A07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высота насыпи и глубина выемки;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габариты иск</w:t>
      </w:r>
      <w:r w:rsidR="00197A07">
        <w:rPr>
          <w:rFonts w:ascii="Arial" w:hAnsi="Arial" w:cs="Arial"/>
        </w:rPr>
        <w:t>усственных дорожных сооружений;</w:t>
      </w:r>
    </w:p>
    <w:p w:rsidR="007D3051" w:rsidRPr="00824000" w:rsidRDefault="00197A07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элементов водоотвода;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наличие элементов обустройства дороги и технических средств </w:t>
      </w:r>
      <w:r w:rsidR="00197A07">
        <w:rPr>
          <w:rFonts w:ascii="Arial" w:hAnsi="Arial" w:cs="Arial"/>
        </w:rPr>
        <w:t>организации дорожного движения.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4. К основным переменным параметрам и характеристикам автомобильной дороги, определяющим ее эксплуа</w:t>
      </w:r>
      <w:r w:rsidR="00197A07">
        <w:rPr>
          <w:rFonts w:ascii="Arial" w:hAnsi="Arial" w:cs="Arial"/>
        </w:rPr>
        <w:t>тационное состояние, относятся: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продольная ровность и</w:t>
      </w:r>
      <w:r w:rsidR="00197A07">
        <w:rPr>
          <w:rFonts w:ascii="Arial" w:hAnsi="Arial" w:cs="Arial"/>
        </w:rPr>
        <w:t xml:space="preserve"> келейность дорожного покрытия;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сцепные свойства дорожно</w:t>
      </w:r>
      <w:r w:rsidR="00197A07">
        <w:rPr>
          <w:rFonts w:ascii="Arial" w:hAnsi="Arial" w:cs="Arial"/>
        </w:rPr>
        <w:t>го покрытия и состояние обочин;</w:t>
      </w:r>
    </w:p>
    <w:p w:rsidR="007D3051" w:rsidRPr="00824000" w:rsidRDefault="00197A07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прочность дорожной одежды;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грузоподъемность иск</w:t>
      </w:r>
      <w:r w:rsidR="00197A07">
        <w:rPr>
          <w:rFonts w:ascii="Arial" w:hAnsi="Arial" w:cs="Arial"/>
        </w:rPr>
        <w:t>усственных дорожных сооружений;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</w:t>
      </w:r>
      <w:r w:rsidR="00197A07">
        <w:rPr>
          <w:rFonts w:ascii="Arial" w:hAnsi="Arial" w:cs="Arial"/>
        </w:rPr>
        <w:t>организации дорожного движения.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5. К основным показателям потребительских свойств а</w:t>
      </w:r>
      <w:r w:rsidR="00197A07">
        <w:rPr>
          <w:rFonts w:ascii="Arial" w:hAnsi="Arial" w:cs="Arial"/>
        </w:rPr>
        <w:t>втомобильной дороги, относятся: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средняя скорость движения транспортн</w:t>
      </w:r>
      <w:r w:rsidR="00197A07">
        <w:rPr>
          <w:rFonts w:ascii="Arial" w:hAnsi="Arial" w:cs="Arial"/>
        </w:rPr>
        <w:t>ого потока;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безопасность и удобство</w:t>
      </w:r>
      <w:r w:rsidR="00197A07">
        <w:rPr>
          <w:rFonts w:ascii="Arial" w:hAnsi="Arial" w:cs="Arial"/>
        </w:rPr>
        <w:t xml:space="preserve"> движения транспортного потока;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пропускная способность и уровень загрузки </w:t>
      </w:r>
      <w:proofErr w:type="gramStart"/>
      <w:r w:rsidR="00197A07">
        <w:rPr>
          <w:rFonts w:ascii="Arial" w:hAnsi="Arial" w:cs="Arial"/>
        </w:rPr>
        <w:t>автомобильной</w:t>
      </w:r>
      <w:proofErr w:type="gramEnd"/>
      <w:r w:rsidR="00197A07">
        <w:rPr>
          <w:rFonts w:ascii="Arial" w:hAnsi="Arial" w:cs="Arial"/>
        </w:rPr>
        <w:t xml:space="preserve"> дороги движением;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среднегодовая суточная интенсивность движения</w:t>
      </w:r>
      <w:r w:rsidR="00197A07">
        <w:rPr>
          <w:rFonts w:ascii="Arial" w:hAnsi="Arial" w:cs="Arial"/>
        </w:rPr>
        <w:t xml:space="preserve"> и состав транспортного потока;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способность дороги пропускать транспортные средства с допустимыми для движения осевыми нагрузк</w:t>
      </w:r>
      <w:r w:rsidR="00197A07">
        <w:rPr>
          <w:rFonts w:ascii="Arial" w:hAnsi="Arial" w:cs="Arial"/>
        </w:rPr>
        <w:t>ами, общей массой и габаритами;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степень воздейст</w:t>
      </w:r>
      <w:r w:rsidR="00197A07">
        <w:rPr>
          <w:rFonts w:ascii="Arial" w:hAnsi="Arial" w:cs="Arial"/>
        </w:rPr>
        <w:t>вия дороги на окружающую среду.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6. Оценка технического состояния автомо</w:t>
      </w:r>
      <w:r w:rsidR="00197A07">
        <w:rPr>
          <w:rFonts w:ascii="Arial" w:hAnsi="Arial" w:cs="Arial"/>
        </w:rPr>
        <w:t>бильных дорог местного значения проводится: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в отношении автомобильных дорог общего пользования местного значения – Администрацией муниципального образования «</w:t>
      </w:r>
      <w:proofErr w:type="spellStart"/>
      <w:r w:rsidRPr="00824000">
        <w:rPr>
          <w:rFonts w:ascii="Arial" w:hAnsi="Arial" w:cs="Arial"/>
        </w:rPr>
        <w:t>Укыр</w:t>
      </w:r>
      <w:proofErr w:type="spellEnd"/>
      <w:r w:rsidRPr="00824000">
        <w:rPr>
          <w:rFonts w:ascii="Arial" w:hAnsi="Arial" w:cs="Arial"/>
        </w:rPr>
        <w:t xml:space="preserve">» в области использования автомобильных дорог и осуществления дорожной деятельности, либо </w:t>
      </w:r>
      <w:r w:rsidR="00197A07">
        <w:rPr>
          <w:rFonts w:ascii="Arial" w:hAnsi="Arial" w:cs="Arial"/>
        </w:rPr>
        <w:t>уполномоченной им организацией;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7. Для проведения работ по диагностике и оценке технического состояния </w:t>
      </w:r>
      <w:r w:rsidRPr="00824000">
        <w:rPr>
          <w:rFonts w:ascii="Arial" w:hAnsi="Arial" w:cs="Arial"/>
          <w:bCs/>
        </w:rPr>
        <w:t>автомобильных дорог общего пользования местного значения</w:t>
      </w:r>
      <w:r w:rsidRPr="00824000">
        <w:rPr>
          <w:rFonts w:ascii="Arial" w:hAnsi="Arial" w:cs="Arial"/>
        </w:rPr>
        <w:t>, расположенных на территории муниципального образования «</w:t>
      </w:r>
      <w:proofErr w:type="spellStart"/>
      <w:r w:rsidRPr="00824000">
        <w:rPr>
          <w:rFonts w:ascii="Arial" w:hAnsi="Arial" w:cs="Arial"/>
        </w:rPr>
        <w:t>Укыр</w:t>
      </w:r>
      <w:proofErr w:type="spellEnd"/>
      <w:r w:rsidRPr="00824000">
        <w:rPr>
          <w:rFonts w:ascii="Arial" w:hAnsi="Arial" w:cs="Arial"/>
        </w:rPr>
        <w:t>»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</w:t>
      </w:r>
      <w:r w:rsidR="00197A07">
        <w:rPr>
          <w:rFonts w:ascii="Arial" w:hAnsi="Arial" w:cs="Arial"/>
        </w:rPr>
        <w:t>тельством Российской Федерации.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lastRenderedPageBreak/>
        <w:t>8. Диагностика автомо</w:t>
      </w:r>
      <w:r w:rsidR="00197A07">
        <w:rPr>
          <w:rFonts w:ascii="Arial" w:hAnsi="Arial" w:cs="Arial"/>
        </w:rPr>
        <w:t>бильных дорог местного значения</w:t>
      </w:r>
      <w:r w:rsidRPr="00824000">
        <w:rPr>
          <w:rFonts w:ascii="Arial" w:hAnsi="Arial" w:cs="Arial"/>
        </w:rPr>
        <w:t xml:space="preserve">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</w:t>
      </w:r>
      <w:r w:rsidR="00197A07">
        <w:rPr>
          <w:rFonts w:ascii="Arial" w:hAnsi="Arial" w:cs="Arial"/>
        </w:rPr>
        <w:t>риложении к настоящему Порядку.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="00197A07">
        <w:rPr>
          <w:rFonts w:ascii="Arial" w:hAnsi="Arial" w:cs="Arial"/>
        </w:rPr>
        <w:t>метеорологически</w:t>
      </w:r>
      <w:proofErr w:type="spellEnd"/>
      <w:r w:rsidR="00197A07">
        <w:rPr>
          <w:rFonts w:ascii="Arial" w:hAnsi="Arial" w:cs="Arial"/>
        </w:rPr>
        <w:t xml:space="preserve"> аттестованным.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9. Результаты оценки технического состояния автомобильной </w:t>
      </w:r>
      <w:r w:rsidR="00197A07">
        <w:rPr>
          <w:rFonts w:ascii="Arial" w:hAnsi="Arial" w:cs="Arial"/>
        </w:rPr>
        <w:t xml:space="preserve">дороги используются </w:t>
      </w:r>
      <w:proofErr w:type="gramStart"/>
      <w:r w:rsidR="00197A07">
        <w:rPr>
          <w:rFonts w:ascii="Arial" w:hAnsi="Arial" w:cs="Arial"/>
        </w:rPr>
        <w:t>для</w:t>
      </w:r>
      <w:proofErr w:type="gramEnd"/>
      <w:r w:rsidR="00197A07">
        <w:rPr>
          <w:rFonts w:ascii="Arial" w:hAnsi="Arial" w:cs="Arial"/>
        </w:rPr>
        <w:t>: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формирования и обновления автоматизированного ба</w:t>
      </w:r>
      <w:r w:rsidR="00197A07">
        <w:rPr>
          <w:rFonts w:ascii="Arial" w:hAnsi="Arial" w:cs="Arial"/>
        </w:rPr>
        <w:t>нка дорожных и мостовых данных;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заполнения форм государстве</w:t>
      </w:r>
      <w:r w:rsidR="00197A07">
        <w:rPr>
          <w:rFonts w:ascii="Arial" w:hAnsi="Arial" w:cs="Arial"/>
        </w:rPr>
        <w:t>нной статистической отчетности;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оценки потребности в работах по реконструкции, капитальному </w:t>
      </w:r>
      <w:hyperlink r:id="rId5" w:tgtFrame="_blank" w:tooltip="Toyota Land Cruiser 200 / Lexus LX 570 с 2007 года выпуска. Руководство по ремонту и эксплуатации" w:history="1">
        <w:r w:rsidRPr="00197A07">
          <w:rPr>
            <w:rStyle w:val="a3"/>
            <w:rFonts w:ascii="Arial" w:hAnsi="Arial" w:cs="Arial"/>
            <w:color w:val="auto"/>
            <w:u w:val="none"/>
          </w:rPr>
          <w:t>ремонту, ремонту и</w:t>
        </w:r>
      </w:hyperlink>
      <w:r w:rsidRPr="00197A07">
        <w:rPr>
          <w:rFonts w:ascii="Arial" w:hAnsi="Arial" w:cs="Arial"/>
        </w:rPr>
        <w:t xml:space="preserve"> </w:t>
      </w:r>
      <w:r w:rsidR="00197A07">
        <w:rPr>
          <w:rFonts w:ascii="Arial" w:hAnsi="Arial" w:cs="Arial"/>
        </w:rPr>
        <w:t>содержанию автомобильных дорог;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ежегодного и среднесрочного планирования работ по реконструкции, капитальному ремонту, ремонту и </w:t>
      </w:r>
      <w:r w:rsidR="00197A07">
        <w:rPr>
          <w:rFonts w:ascii="Arial" w:hAnsi="Arial" w:cs="Arial"/>
        </w:rPr>
        <w:t>содержанию автомобильных дорог;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разработки обоснований по реконструкции, капитальному ремонту, ремонту и содержанию автомобильных дорог и развитию дорожной сети с</w:t>
      </w:r>
      <w:r w:rsidR="00197A07">
        <w:rPr>
          <w:rFonts w:ascii="Arial" w:hAnsi="Arial" w:cs="Arial"/>
        </w:rPr>
        <w:t xml:space="preserve"> выбором приоритетных объектов;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разработки программ по повышению б</w:t>
      </w:r>
      <w:r w:rsidR="00197A07">
        <w:rPr>
          <w:rFonts w:ascii="Arial" w:hAnsi="Arial" w:cs="Arial"/>
        </w:rPr>
        <w:t>езопасности дорожного движения;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определения возможности движения транспортного средства, осуществляющего перевозки тяжеловесных и (или) крупногабаритных г</w:t>
      </w:r>
      <w:r w:rsidR="00197A07">
        <w:rPr>
          <w:rFonts w:ascii="Arial" w:hAnsi="Arial" w:cs="Arial"/>
        </w:rPr>
        <w:t>рузов, по автомобильной дороге;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организации временного ограничения или прекращения движения транспортных ср</w:t>
      </w:r>
      <w:r w:rsidR="00197A07">
        <w:rPr>
          <w:rFonts w:ascii="Arial" w:hAnsi="Arial" w:cs="Arial"/>
        </w:rPr>
        <w:t>едств по автомобильным дорогам;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</w:t>
      </w:r>
      <w:r w:rsidR="00197A07">
        <w:rPr>
          <w:rFonts w:ascii="Arial" w:hAnsi="Arial" w:cs="Arial"/>
        </w:rPr>
        <w:t>содержании автомобильных дорог;</w:t>
      </w:r>
    </w:p>
    <w:p w:rsidR="007D3051" w:rsidRPr="00824000" w:rsidRDefault="00197A07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формирования муниципального</w:t>
      </w:r>
      <w:r w:rsidR="007D3051" w:rsidRPr="00824000">
        <w:rPr>
          <w:rFonts w:ascii="Arial" w:hAnsi="Arial" w:cs="Arial"/>
        </w:rPr>
        <w:t xml:space="preserve"> реестра автомоб</w:t>
      </w:r>
      <w:r>
        <w:rPr>
          <w:rFonts w:ascii="Arial" w:hAnsi="Arial" w:cs="Arial"/>
        </w:rPr>
        <w:t>ильных дорог местного значения;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иных целей, предусмотренных законода</w:t>
      </w:r>
      <w:r w:rsidR="00197A07">
        <w:rPr>
          <w:rFonts w:ascii="Arial" w:hAnsi="Arial" w:cs="Arial"/>
        </w:rPr>
        <w:t>тельством Российской Федерации,</w:t>
      </w:r>
    </w:p>
    <w:p w:rsidR="007D3051" w:rsidRPr="00824000" w:rsidRDefault="007D3051" w:rsidP="008240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>муниципальными правовыми актами администрации муниципального образования «</w:t>
      </w:r>
      <w:proofErr w:type="spellStart"/>
      <w:r w:rsidRPr="00824000">
        <w:rPr>
          <w:rFonts w:ascii="Arial" w:hAnsi="Arial" w:cs="Arial"/>
        </w:rPr>
        <w:t>Укыр</w:t>
      </w:r>
      <w:proofErr w:type="spellEnd"/>
      <w:r w:rsidRPr="00824000">
        <w:rPr>
          <w:rFonts w:ascii="Arial" w:hAnsi="Arial" w:cs="Arial"/>
        </w:rPr>
        <w:t xml:space="preserve">», </w:t>
      </w:r>
      <w:proofErr w:type="spellStart"/>
      <w:r w:rsidRPr="00824000">
        <w:rPr>
          <w:rFonts w:ascii="Arial" w:hAnsi="Arial" w:cs="Arial"/>
        </w:rPr>
        <w:t>Боханского</w:t>
      </w:r>
      <w:proofErr w:type="spellEnd"/>
      <w:r w:rsidRPr="00824000">
        <w:rPr>
          <w:rFonts w:ascii="Arial" w:hAnsi="Arial" w:cs="Arial"/>
        </w:rPr>
        <w:t xml:space="preserve"> района, Иркутской области.</w:t>
      </w:r>
    </w:p>
    <w:p w:rsidR="007D3051" w:rsidRPr="00197A07" w:rsidRDefault="007D3051" w:rsidP="00197A07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197A07" w:rsidRPr="00197A07" w:rsidRDefault="00197A07" w:rsidP="00197A07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7D3051" w:rsidRPr="00197A07" w:rsidRDefault="00197A07" w:rsidP="007D3051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7D3051" w:rsidRPr="00197A07" w:rsidRDefault="00197A07" w:rsidP="007D3051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 проведения оценки</w:t>
      </w:r>
    </w:p>
    <w:p w:rsidR="007D3051" w:rsidRPr="00197A07" w:rsidRDefault="007D3051" w:rsidP="007D3051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  <w:r w:rsidRPr="00197A07">
        <w:rPr>
          <w:rFonts w:ascii="Courier New" w:hAnsi="Courier New" w:cs="Courier New"/>
          <w:sz w:val="22"/>
          <w:szCs w:val="22"/>
        </w:rPr>
        <w:t xml:space="preserve">технического состояния </w:t>
      </w:r>
      <w:proofErr w:type="gramStart"/>
      <w:r w:rsidR="00197A07">
        <w:rPr>
          <w:rFonts w:ascii="Courier New" w:hAnsi="Courier New" w:cs="Courier New"/>
          <w:bCs/>
          <w:sz w:val="22"/>
          <w:szCs w:val="22"/>
        </w:rPr>
        <w:t>автомобильных</w:t>
      </w:r>
      <w:proofErr w:type="gramEnd"/>
    </w:p>
    <w:p w:rsidR="007D3051" w:rsidRPr="00197A07" w:rsidRDefault="007D3051" w:rsidP="007D3051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97A07">
        <w:rPr>
          <w:rFonts w:ascii="Courier New" w:hAnsi="Courier New" w:cs="Courier New"/>
          <w:bCs/>
          <w:sz w:val="22"/>
          <w:szCs w:val="22"/>
        </w:rPr>
        <w:t>дорог общего пользования местного значения</w:t>
      </w:r>
      <w:r w:rsidR="00197A07">
        <w:rPr>
          <w:rFonts w:ascii="Courier New" w:hAnsi="Courier New" w:cs="Courier New"/>
          <w:sz w:val="22"/>
          <w:szCs w:val="22"/>
        </w:rPr>
        <w:t>,</w:t>
      </w:r>
    </w:p>
    <w:p w:rsidR="007D3051" w:rsidRPr="00197A07" w:rsidRDefault="007D3051" w:rsidP="007D3051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197A07">
        <w:rPr>
          <w:rFonts w:ascii="Courier New" w:hAnsi="Courier New" w:cs="Courier New"/>
          <w:sz w:val="22"/>
          <w:szCs w:val="22"/>
        </w:rPr>
        <w:t>расположенных</w:t>
      </w:r>
      <w:proofErr w:type="gramEnd"/>
      <w:r w:rsidR="00197A07">
        <w:rPr>
          <w:rFonts w:ascii="Courier New" w:hAnsi="Courier New" w:cs="Courier New"/>
          <w:sz w:val="22"/>
          <w:szCs w:val="22"/>
        </w:rPr>
        <w:t xml:space="preserve"> на территории муниципального</w:t>
      </w:r>
    </w:p>
    <w:p w:rsidR="00197A07" w:rsidRDefault="007D3051" w:rsidP="007D3051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  <w:r w:rsidRPr="00197A07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197A07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197A07">
        <w:rPr>
          <w:rFonts w:ascii="Courier New" w:hAnsi="Courier New" w:cs="Courier New"/>
          <w:sz w:val="22"/>
          <w:szCs w:val="22"/>
        </w:rPr>
        <w:t>»</w:t>
      </w:r>
    </w:p>
    <w:p w:rsidR="007D3051" w:rsidRPr="00197A07" w:rsidRDefault="007D3051" w:rsidP="007D3051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7D3051" w:rsidRPr="00197A07" w:rsidRDefault="007D3051" w:rsidP="007D305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97A07">
        <w:rPr>
          <w:rFonts w:ascii="Arial" w:hAnsi="Arial" w:cs="Arial"/>
          <w:b/>
          <w:bCs/>
          <w:sz w:val="28"/>
          <w:szCs w:val="28"/>
        </w:rPr>
        <w:t>Виды диагностики автомобильных дорог общего пользования</w:t>
      </w:r>
    </w:p>
    <w:p w:rsidR="007D3051" w:rsidRPr="00197A07" w:rsidRDefault="007D3051" w:rsidP="007D305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97A07">
        <w:rPr>
          <w:rFonts w:ascii="Arial" w:hAnsi="Arial" w:cs="Arial"/>
          <w:b/>
          <w:bCs/>
          <w:sz w:val="28"/>
          <w:szCs w:val="28"/>
        </w:rPr>
        <w:t>местного значения</w:t>
      </w:r>
      <w:r w:rsidRPr="00197A07">
        <w:rPr>
          <w:rFonts w:ascii="Arial" w:hAnsi="Arial" w:cs="Arial"/>
          <w:b/>
          <w:sz w:val="28"/>
          <w:szCs w:val="28"/>
        </w:rPr>
        <w:t>, расположенных на территории муниципального образования «</w:t>
      </w:r>
      <w:proofErr w:type="spellStart"/>
      <w:r w:rsidRPr="00197A07">
        <w:rPr>
          <w:rFonts w:ascii="Arial" w:hAnsi="Arial" w:cs="Arial"/>
          <w:b/>
          <w:sz w:val="28"/>
          <w:szCs w:val="28"/>
        </w:rPr>
        <w:t>Укыр</w:t>
      </w:r>
      <w:proofErr w:type="spellEnd"/>
      <w:r w:rsidRPr="00197A07">
        <w:rPr>
          <w:rFonts w:ascii="Arial" w:hAnsi="Arial" w:cs="Arial"/>
          <w:b/>
          <w:sz w:val="28"/>
          <w:szCs w:val="28"/>
        </w:rPr>
        <w:t xml:space="preserve">» </w:t>
      </w:r>
      <w:proofErr w:type="spellStart"/>
      <w:r w:rsidRPr="00197A07">
        <w:rPr>
          <w:rFonts w:ascii="Arial" w:hAnsi="Arial" w:cs="Arial"/>
          <w:b/>
          <w:sz w:val="28"/>
          <w:szCs w:val="28"/>
        </w:rPr>
        <w:t>Боханского</w:t>
      </w:r>
      <w:proofErr w:type="spellEnd"/>
      <w:r w:rsidRPr="00197A07">
        <w:rPr>
          <w:rFonts w:ascii="Arial" w:hAnsi="Arial" w:cs="Arial"/>
          <w:b/>
          <w:sz w:val="28"/>
          <w:szCs w:val="28"/>
        </w:rPr>
        <w:t xml:space="preserve"> района Иркутской области</w:t>
      </w:r>
    </w:p>
    <w:p w:rsidR="007D3051" w:rsidRPr="00197A07" w:rsidRDefault="007D3051" w:rsidP="007D305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D3051" w:rsidRDefault="007D3051" w:rsidP="007D3051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10095" w:type="dxa"/>
        <w:tblInd w:w="-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797"/>
        <w:gridCol w:w="4142"/>
        <w:gridCol w:w="3422"/>
      </w:tblGrid>
      <w:tr w:rsidR="007D3051" w:rsidRPr="00197A07" w:rsidTr="00197A07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№</w:t>
            </w:r>
          </w:p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197A0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97A0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Вид диагностики</w:t>
            </w:r>
          </w:p>
        </w:tc>
        <w:tc>
          <w:tcPr>
            <w:tcW w:w="4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Состав работ</w:t>
            </w:r>
          </w:p>
        </w:tc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Периодичность</w:t>
            </w:r>
          </w:p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проведения</w:t>
            </w:r>
          </w:p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диагностики</w:t>
            </w:r>
          </w:p>
        </w:tc>
      </w:tr>
      <w:tr w:rsidR="007D3051" w:rsidRPr="00197A07" w:rsidTr="00197A07">
        <w:trPr>
          <w:trHeight w:val="172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Первичная диагностика</w:t>
            </w:r>
          </w:p>
        </w:tc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 w:rsidP="00197A07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один раз в 5 лет</w:t>
            </w:r>
          </w:p>
        </w:tc>
      </w:tr>
      <w:tr w:rsidR="007D3051" w:rsidRPr="00197A07" w:rsidTr="00197A07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Повторная диагностика</w:t>
            </w:r>
          </w:p>
        </w:tc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 w:rsidP="00197A07">
            <w:pPr>
              <w:pStyle w:val="a4"/>
              <w:spacing w:before="0" w:beforeAutospacing="0" w:after="0" w:afterAutospacing="0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один раз в год</w:t>
            </w:r>
          </w:p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(не позднее начала осеннего периода)</w:t>
            </w:r>
          </w:p>
        </w:tc>
      </w:tr>
      <w:tr w:rsidR="007D3051" w:rsidRPr="00197A07" w:rsidTr="00197A07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Приемочная диагностика</w:t>
            </w:r>
          </w:p>
        </w:tc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 w:rsidP="00197A07">
            <w:pPr>
              <w:pStyle w:val="a4"/>
              <w:spacing w:before="0" w:beforeAutospacing="0" w:after="0" w:afterAutospacing="0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7D3051" w:rsidRPr="00197A07" w:rsidTr="00197A07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Специализированная диагностика</w:t>
            </w:r>
          </w:p>
        </w:tc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3051" w:rsidRPr="00197A07" w:rsidRDefault="007D3051" w:rsidP="00CF6800">
            <w:pPr>
              <w:pStyle w:val="a4"/>
              <w:spacing w:before="0" w:beforeAutospacing="0" w:after="0" w:afterAutospacing="0"/>
              <w:ind w:firstLine="1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Детальное инструментальное</w:t>
            </w:r>
            <w:r w:rsidR="00CF680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051" w:rsidRPr="00197A07" w:rsidRDefault="007D30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>элементов</w:t>
            </w:r>
            <w:proofErr w:type="gramEnd"/>
            <w:r w:rsidRPr="00197A0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автомобильных дорог</w:t>
            </w:r>
          </w:p>
        </w:tc>
      </w:tr>
    </w:tbl>
    <w:p w:rsidR="007D3051" w:rsidRPr="00CF6800" w:rsidRDefault="007D3051" w:rsidP="007D3051">
      <w:pPr>
        <w:jc w:val="right"/>
        <w:rPr>
          <w:rFonts w:ascii="Courier New" w:hAnsi="Courier New" w:cs="Courier New"/>
          <w:sz w:val="22"/>
          <w:szCs w:val="22"/>
        </w:rPr>
      </w:pPr>
    </w:p>
    <w:p w:rsidR="007D3051" w:rsidRPr="00CF6800" w:rsidRDefault="007D3051" w:rsidP="007D3051">
      <w:pPr>
        <w:jc w:val="right"/>
        <w:rPr>
          <w:rFonts w:ascii="Courier New" w:hAnsi="Courier New" w:cs="Courier New"/>
          <w:sz w:val="22"/>
          <w:szCs w:val="22"/>
        </w:rPr>
      </w:pPr>
    </w:p>
    <w:p w:rsidR="007D3051" w:rsidRPr="00CF6800" w:rsidRDefault="007D3051" w:rsidP="007D3051">
      <w:pPr>
        <w:jc w:val="right"/>
        <w:rPr>
          <w:rFonts w:ascii="Courier New" w:hAnsi="Courier New" w:cs="Courier New"/>
          <w:sz w:val="22"/>
          <w:szCs w:val="22"/>
        </w:rPr>
      </w:pPr>
      <w:r w:rsidRPr="00CF6800">
        <w:rPr>
          <w:rFonts w:ascii="Courier New" w:hAnsi="Courier New" w:cs="Courier New"/>
          <w:sz w:val="22"/>
          <w:szCs w:val="22"/>
        </w:rPr>
        <w:t>Утверждено</w:t>
      </w:r>
    </w:p>
    <w:p w:rsidR="007D3051" w:rsidRPr="00CF6800" w:rsidRDefault="007D3051" w:rsidP="007D3051">
      <w:pPr>
        <w:jc w:val="right"/>
        <w:rPr>
          <w:rFonts w:ascii="Courier New" w:hAnsi="Courier New" w:cs="Courier New"/>
          <w:sz w:val="22"/>
          <w:szCs w:val="22"/>
        </w:rPr>
      </w:pPr>
      <w:r w:rsidRPr="00CF6800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7D3051" w:rsidRPr="00CF6800" w:rsidRDefault="007D3051" w:rsidP="007D305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F680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D3051" w:rsidRPr="00CF6800" w:rsidRDefault="007D3051" w:rsidP="007D3051">
      <w:pPr>
        <w:tabs>
          <w:tab w:val="left" w:pos="567"/>
          <w:tab w:val="right" w:pos="4111"/>
        </w:tabs>
        <w:jc w:val="right"/>
        <w:rPr>
          <w:rFonts w:ascii="Courier New" w:hAnsi="Courier New" w:cs="Courier New"/>
          <w:sz w:val="22"/>
          <w:szCs w:val="22"/>
        </w:rPr>
      </w:pPr>
      <w:r w:rsidRPr="00CF6800">
        <w:rPr>
          <w:rFonts w:ascii="Courier New" w:hAnsi="Courier New" w:cs="Courier New"/>
          <w:sz w:val="22"/>
          <w:szCs w:val="22"/>
        </w:rPr>
        <w:t>«</w:t>
      </w:r>
      <w:proofErr w:type="spellStart"/>
      <w:r w:rsidRPr="00CF6800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CF6800">
        <w:rPr>
          <w:rFonts w:ascii="Courier New" w:hAnsi="Courier New" w:cs="Courier New"/>
          <w:sz w:val="22"/>
          <w:szCs w:val="22"/>
        </w:rPr>
        <w:t>»</w:t>
      </w:r>
    </w:p>
    <w:p w:rsidR="007D3051" w:rsidRPr="00CF6800" w:rsidRDefault="007D3051" w:rsidP="007D3051">
      <w:pPr>
        <w:tabs>
          <w:tab w:val="left" w:pos="567"/>
          <w:tab w:val="right" w:pos="4111"/>
        </w:tabs>
        <w:jc w:val="right"/>
        <w:rPr>
          <w:rFonts w:ascii="Courier New" w:hAnsi="Courier New" w:cs="Courier New"/>
          <w:sz w:val="22"/>
          <w:szCs w:val="22"/>
        </w:rPr>
      </w:pPr>
      <w:r w:rsidRPr="00CF6800">
        <w:rPr>
          <w:rFonts w:ascii="Courier New" w:hAnsi="Courier New" w:cs="Courier New"/>
          <w:sz w:val="22"/>
          <w:szCs w:val="22"/>
        </w:rPr>
        <w:t>от 20.05.2020 года № 17</w:t>
      </w:r>
    </w:p>
    <w:p w:rsidR="007D3051" w:rsidRPr="00CF6800" w:rsidRDefault="007D3051" w:rsidP="007D305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F6800">
        <w:rPr>
          <w:rFonts w:ascii="Courier New" w:hAnsi="Courier New" w:cs="Courier New"/>
          <w:sz w:val="22"/>
          <w:szCs w:val="22"/>
        </w:rPr>
        <w:t xml:space="preserve"> (приложение 2)</w:t>
      </w:r>
    </w:p>
    <w:p w:rsidR="007D3051" w:rsidRPr="00CF6800" w:rsidRDefault="007D3051" w:rsidP="007D305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7D3051" w:rsidRPr="00CF6800" w:rsidRDefault="007D3051" w:rsidP="007D305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CF6800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ПОЛОЖЕНИЕ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CF6800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  <w:r w:rsidR="00CF6800">
        <w:rPr>
          <w:rFonts w:ascii="Arial" w:hAnsi="Arial" w:cs="Arial"/>
          <w:sz w:val="30"/>
          <w:szCs w:val="30"/>
        </w:rPr>
        <w:t xml:space="preserve"> </w:t>
      </w:r>
      <w:r w:rsidRPr="00CF6800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Pr="00CF6800">
        <w:rPr>
          <w:rFonts w:ascii="Arial" w:hAnsi="Arial" w:cs="Arial"/>
          <w:b/>
          <w:sz w:val="30"/>
          <w:szCs w:val="30"/>
        </w:rPr>
        <w:t>Укыр</w:t>
      </w:r>
      <w:proofErr w:type="spellEnd"/>
      <w:r w:rsidRPr="00CF6800">
        <w:rPr>
          <w:rFonts w:ascii="Arial" w:hAnsi="Arial" w:cs="Arial"/>
          <w:b/>
          <w:sz w:val="30"/>
          <w:szCs w:val="30"/>
        </w:rPr>
        <w:t xml:space="preserve">» </w:t>
      </w:r>
      <w:proofErr w:type="spellStart"/>
      <w:r w:rsidRPr="00CF6800">
        <w:rPr>
          <w:rFonts w:ascii="Arial" w:hAnsi="Arial" w:cs="Arial"/>
          <w:b/>
          <w:sz w:val="30"/>
          <w:szCs w:val="30"/>
        </w:rPr>
        <w:t>Боханского</w:t>
      </w:r>
      <w:proofErr w:type="spellEnd"/>
      <w:r w:rsidRPr="00CF6800">
        <w:rPr>
          <w:rFonts w:ascii="Arial" w:hAnsi="Arial" w:cs="Arial"/>
          <w:b/>
          <w:sz w:val="30"/>
          <w:szCs w:val="30"/>
        </w:rPr>
        <w:t xml:space="preserve"> района Иркутской области</w:t>
      </w:r>
    </w:p>
    <w:p w:rsidR="007D3051" w:rsidRPr="00CF6800" w:rsidRDefault="007D3051" w:rsidP="007D305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</w:pPr>
    </w:p>
    <w:p w:rsidR="007D3051" w:rsidRPr="00CF6800" w:rsidRDefault="007D3051" w:rsidP="007D3051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</w:pPr>
    </w:p>
    <w:p w:rsidR="007D3051" w:rsidRPr="00CF6800" w:rsidRDefault="007D3051" w:rsidP="00CF6800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F6800">
        <w:rPr>
          <w:rFonts w:ascii="Arial" w:hAnsi="Arial" w:cs="Arial"/>
          <w:b/>
          <w:bCs/>
          <w:bdr w:val="none" w:sz="0" w:space="0" w:color="auto" w:frame="1"/>
        </w:rPr>
        <w:lastRenderedPageBreak/>
        <w:t>1. Общие положения</w:t>
      </w:r>
    </w:p>
    <w:p w:rsidR="007D3051" w:rsidRPr="00CF6800" w:rsidRDefault="007D3051" w:rsidP="00CF68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6800">
        <w:rPr>
          <w:rFonts w:ascii="Arial" w:hAnsi="Arial" w:cs="Arial"/>
        </w:rPr>
        <w:t>1.1. Комиссия по оценке технического состояния автомобильных дорог общего пользования местного значения муниципального образования «</w:t>
      </w:r>
      <w:proofErr w:type="spellStart"/>
      <w:r w:rsidRPr="00CF6800">
        <w:rPr>
          <w:rFonts w:ascii="Arial" w:hAnsi="Arial" w:cs="Arial"/>
        </w:rPr>
        <w:t>Укыр</w:t>
      </w:r>
      <w:proofErr w:type="spellEnd"/>
      <w:r w:rsidRPr="00CF6800">
        <w:rPr>
          <w:rFonts w:ascii="Arial" w:hAnsi="Arial" w:cs="Arial"/>
        </w:rPr>
        <w:t>», находящихся в собственности Администра</w:t>
      </w:r>
      <w:r w:rsidR="00CF6800">
        <w:rPr>
          <w:rFonts w:ascii="Arial" w:hAnsi="Arial" w:cs="Arial"/>
        </w:rPr>
        <w:t xml:space="preserve">ции (далее - Комиссия) является </w:t>
      </w:r>
      <w:hyperlink r:id="rId6" w:tooltip="Колл" w:history="1">
        <w:r w:rsidRPr="00CF6800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коллегиальным</w:t>
        </w:r>
      </w:hyperlink>
      <w:r w:rsidR="00CF6800">
        <w:rPr>
          <w:rFonts w:ascii="Arial" w:hAnsi="Arial" w:cs="Arial"/>
        </w:rPr>
        <w:t xml:space="preserve"> </w:t>
      </w:r>
      <w:r w:rsidRPr="00CF6800">
        <w:rPr>
          <w:rFonts w:ascii="Arial" w:hAnsi="Arial" w:cs="Arial"/>
        </w:rPr>
        <w:t>органом Администрации поселения, осуществляющим диагностику автомобильных дорог общего пользования местного значения муниципального образования «</w:t>
      </w:r>
      <w:proofErr w:type="spellStart"/>
      <w:r w:rsidRPr="00CF6800">
        <w:rPr>
          <w:rFonts w:ascii="Arial" w:hAnsi="Arial" w:cs="Arial"/>
        </w:rPr>
        <w:t>Укыр</w:t>
      </w:r>
      <w:proofErr w:type="spellEnd"/>
      <w:r w:rsidRPr="00CF6800">
        <w:rPr>
          <w:rFonts w:ascii="Arial" w:hAnsi="Arial" w:cs="Arial"/>
        </w:rPr>
        <w:t>» (далее – автомобильные дороги).</w:t>
      </w:r>
    </w:p>
    <w:p w:rsidR="007D3051" w:rsidRPr="00CF6800" w:rsidRDefault="007D3051" w:rsidP="00CF680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6800">
        <w:rPr>
          <w:rFonts w:ascii="Arial" w:hAnsi="Arial" w:cs="Arial"/>
        </w:rPr>
        <w:t>1.2. В своей деятел</w:t>
      </w:r>
      <w:r w:rsidR="00CF6800">
        <w:rPr>
          <w:rFonts w:ascii="Arial" w:hAnsi="Arial" w:cs="Arial"/>
        </w:rPr>
        <w:t xml:space="preserve">ьности Комиссия руководствуется </w:t>
      </w:r>
      <w:hyperlink r:id="rId7" w:tooltip="Конституция Российской Федерации" w:history="1">
        <w:r w:rsidRPr="00CF6800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CF6800">
        <w:rPr>
          <w:rFonts w:ascii="Arial" w:hAnsi="Arial" w:cs="Arial"/>
        </w:rPr>
        <w:t>, законодательством Российской Федерации, нормативно-правовыми актами Администрации муниципального образования «</w:t>
      </w:r>
      <w:proofErr w:type="spellStart"/>
      <w:r w:rsidRPr="00CF6800">
        <w:rPr>
          <w:rFonts w:ascii="Arial" w:hAnsi="Arial" w:cs="Arial"/>
        </w:rPr>
        <w:t>Укыр</w:t>
      </w:r>
      <w:proofErr w:type="spellEnd"/>
      <w:r w:rsidRPr="00CF6800">
        <w:rPr>
          <w:rFonts w:ascii="Arial" w:hAnsi="Arial" w:cs="Arial"/>
        </w:rPr>
        <w:t>», а также настоящим Положением.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1.3. Состав Комиссии утверждается постановлением Администрации.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  <w:b/>
          <w:bCs/>
          <w:bdr w:val="none" w:sz="0" w:space="0" w:color="auto" w:frame="1"/>
        </w:rPr>
        <w:t>2. Основные функции Комиссии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</w:t>
      </w:r>
      <w:r w:rsidR="00CF6800">
        <w:rPr>
          <w:rFonts w:ascii="Arial" w:hAnsi="Arial" w:cs="Arial"/>
        </w:rPr>
        <w:t xml:space="preserve">ю уровня аварийности, улучшению </w:t>
      </w:r>
      <w:hyperlink r:id="rId8" w:tooltip="Организация и регуляция дорожного движения" w:history="1">
        <w:r w:rsidRPr="00CF6800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организации дорожного движения</w:t>
        </w:r>
      </w:hyperlink>
      <w:r w:rsidRPr="00CF6800">
        <w:rPr>
          <w:rFonts w:ascii="Arial" w:hAnsi="Arial" w:cs="Arial"/>
        </w:rPr>
        <w:t>. Данная оценка учитыв</w:t>
      </w:r>
      <w:r w:rsidR="00CF6800">
        <w:rPr>
          <w:rFonts w:ascii="Arial" w:hAnsi="Arial" w:cs="Arial"/>
        </w:rPr>
        <w:t xml:space="preserve">ается при планировании работ по </w:t>
      </w:r>
      <w:hyperlink r:id="rId9" w:tooltip="Капитальный ремонт" w:history="1">
        <w:r w:rsidRPr="00CF6800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капитальному ремонту</w:t>
        </w:r>
      </w:hyperlink>
      <w:r w:rsidRPr="00CF6800">
        <w:rPr>
          <w:rFonts w:ascii="Arial" w:hAnsi="Arial" w:cs="Arial"/>
        </w:rPr>
        <w:t>, ремонту и содержанию автомобильных дорог.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2.2. При подготовке к диагностике Комиссия изучает имеющиеся сведения об автомобильных дорогах: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- технические паспорта автомобильных дорог;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- схемы дислокации дорожных знаков;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- статистика аварийности;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- предыдущие акты оценки технического состояния автомобильных дорог.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2.3. В процессе диагностики технического состояния автомобильных дорог Комиссия определяет: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CF6800">
        <w:rPr>
          <w:rFonts w:ascii="Arial" w:hAnsi="Arial" w:cs="Arial"/>
        </w:rPr>
        <w:t>характеристик</w:t>
      </w:r>
      <w:proofErr w:type="gramEnd"/>
      <w:r w:rsidRPr="00CF6800">
        <w:rPr>
          <w:rFonts w:ascii="Arial" w:hAnsi="Arial" w:cs="Arial"/>
        </w:rPr>
        <w:t xml:space="preserve"> автомобильных дорог (технический уровень автомобильных дорог);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CF6800">
        <w:rPr>
          <w:rFonts w:ascii="Arial" w:hAnsi="Arial" w:cs="Arial"/>
        </w:rPr>
        <w:t>характеристик</w:t>
      </w:r>
      <w:proofErr w:type="gramEnd"/>
      <w:r w:rsidRPr="00CF6800">
        <w:rPr>
          <w:rFonts w:ascii="Arial" w:hAnsi="Arial" w:cs="Arial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2.4. Комиссия проводит следующие виды диагностики автомобильных дорог: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А) первичная диагностика проводится 1 раз в 5 лет;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Б) повторная диагностика проводится 1 раз в год (не позднее начала осеннего периода);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2.5. По результатам проведения диагностики а</w:t>
      </w:r>
      <w:r w:rsidR="00CF6800">
        <w:rPr>
          <w:rFonts w:ascii="Arial" w:hAnsi="Arial" w:cs="Arial"/>
        </w:rPr>
        <w:t xml:space="preserve">втомобильных дорог составляется </w:t>
      </w:r>
      <w:hyperlink r:id="rId10" w:tooltip="Акт оценки" w:history="1">
        <w:r w:rsidRPr="00CF6800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акт оценки</w:t>
        </w:r>
      </w:hyperlink>
      <w:r w:rsidRPr="00CF6800">
        <w:rPr>
          <w:rFonts w:ascii="Arial" w:hAnsi="Arial" w:cs="Arial"/>
        </w:rPr>
        <w:t xml:space="preserve"> технического состояния автомобильной дороги (далее – </w:t>
      </w:r>
      <w:r w:rsidRPr="00CF6800">
        <w:rPr>
          <w:rFonts w:ascii="Arial" w:hAnsi="Arial" w:cs="Arial"/>
        </w:rPr>
        <w:lastRenderedPageBreak/>
        <w:t>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  <w:b/>
          <w:bCs/>
          <w:bdr w:val="none" w:sz="0" w:space="0" w:color="auto" w:frame="1"/>
        </w:rPr>
        <w:t>3. Полномочия Комиссии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7D3051" w:rsidRPr="00CF6800" w:rsidRDefault="007D3051" w:rsidP="00CF68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6800">
        <w:rPr>
          <w:rFonts w:ascii="Arial" w:hAnsi="Arial" w:cs="Arial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7D3051" w:rsidRPr="00CF6800" w:rsidRDefault="007D3051" w:rsidP="00CF68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CF6800">
        <w:rPr>
          <w:rFonts w:ascii="Arial" w:hAnsi="Arial" w:cs="Arial"/>
          <w:b/>
          <w:bCs/>
          <w:bdr w:val="none" w:sz="0" w:space="0" w:color="auto" w:frame="1"/>
        </w:rPr>
        <w:t>4. Права комиссии</w:t>
      </w:r>
    </w:p>
    <w:p w:rsidR="007D3051" w:rsidRPr="00CF6800" w:rsidRDefault="007D3051" w:rsidP="00CF68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CF6800">
        <w:rPr>
          <w:rFonts w:ascii="Arial" w:hAnsi="Arial" w:cs="Arial"/>
          <w:bCs/>
          <w:bdr w:val="none" w:sz="0" w:space="0" w:color="auto" w:frame="1"/>
          <w:shd w:val="clear" w:color="auto" w:fill="FFFFFF"/>
        </w:rPr>
        <w:t>4.1. Комиссия имеет право:</w:t>
      </w:r>
    </w:p>
    <w:p w:rsidR="007D3051" w:rsidRPr="00CF6800" w:rsidRDefault="007D3051" w:rsidP="00CF68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CF6800">
        <w:rPr>
          <w:rFonts w:ascii="Arial" w:hAnsi="Arial" w:cs="Arial"/>
          <w:bCs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7D3051" w:rsidRPr="00CF6800" w:rsidRDefault="007D3051" w:rsidP="00CF68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CF6800">
        <w:rPr>
          <w:rFonts w:ascii="Arial" w:hAnsi="Arial" w:cs="Arial"/>
          <w:bCs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7D3051" w:rsidRPr="00CF6800" w:rsidRDefault="007D3051" w:rsidP="00CF68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CF6800">
        <w:rPr>
          <w:rFonts w:ascii="Arial" w:hAnsi="Arial" w:cs="Arial"/>
          <w:b/>
          <w:bCs/>
          <w:bdr w:val="none" w:sz="0" w:space="0" w:color="auto" w:frame="1"/>
        </w:rPr>
        <w:t>5. Организация работы комиссии</w:t>
      </w:r>
    </w:p>
    <w:p w:rsidR="007D3051" w:rsidRPr="00CF6800" w:rsidRDefault="007D3051" w:rsidP="00CF68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CF6800">
        <w:rPr>
          <w:rFonts w:ascii="Arial" w:hAnsi="Arial" w:cs="Arial"/>
          <w:bCs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7D3051" w:rsidRPr="00CF6800" w:rsidRDefault="007D3051" w:rsidP="00CF68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CF6800">
        <w:rPr>
          <w:rFonts w:ascii="Arial" w:hAnsi="Arial" w:cs="Arial"/>
          <w:bCs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7D3051" w:rsidRPr="00CF6800" w:rsidRDefault="007D3051" w:rsidP="00CF68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CF6800">
        <w:rPr>
          <w:rFonts w:ascii="Arial" w:hAnsi="Arial" w:cs="Arial"/>
          <w:bCs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7D3051" w:rsidRPr="00CF6800" w:rsidRDefault="007D3051" w:rsidP="00CF68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CF6800">
        <w:rPr>
          <w:rFonts w:ascii="Arial" w:hAnsi="Arial" w:cs="Arial"/>
          <w:bCs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sectPr w:rsidR="007D3051" w:rsidRPr="00CF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90"/>
    <w:rsid w:val="00197A07"/>
    <w:rsid w:val="00376F2B"/>
    <w:rsid w:val="00587990"/>
    <w:rsid w:val="00732594"/>
    <w:rsid w:val="007D3051"/>
    <w:rsid w:val="00824000"/>
    <w:rsid w:val="00A720D0"/>
    <w:rsid w:val="00CF6800"/>
    <w:rsid w:val="00D13B69"/>
    <w:rsid w:val="00E3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305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7D30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305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7D30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ya_i_regulyatciya_dorozhnogo_dviz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10" Type="http://schemas.openxmlformats.org/officeDocument/2006/relationships/hyperlink" Target="http://pandia.ru/text/category/akt_otce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Екатерина</cp:lastModifiedBy>
  <cp:revision>8</cp:revision>
  <dcterms:created xsi:type="dcterms:W3CDTF">2020-06-03T01:45:00Z</dcterms:created>
  <dcterms:modified xsi:type="dcterms:W3CDTF">2020-06-03T04:53:00Z</dcterms:modified>
</cp:coreProperties>
</file>